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01" w:rsidRDefault="00983201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983201" w:rsidRDefault="00983201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983201" w:rsidRPr="00523CB7" w:rsidRDefault="00983201" w:rsidP="00182307">
      <w:pPr>
        <w:ind w:leftChars="291" w:left="698"/>
        <w:jc w:val="center"/>
        <w:rPr>
          <w:rFonts w:ascii="Times New Roman" w:eastAsia="標楷體" w:hAnsi="Times New Roman" w:cs="Times New Roman"/>
          <w:b/>
          <w:sz w:val="60"/>
          <w:szCs w:val="60"/>
        </w:rPr>
      </w:pPr>
      <w:r w:rsidRPr="00523CB7">
        <w:rPr>
          <w:rFonts w:ascii="Times New Roman" w:eastAsia="標楷體" w:hAnsi="Times New Roman" w:cs="Times New Roman"/>
          <w:b/>
          <w:sz w:val="60"/>
          <w:szCs w:val="60"/>
        </w:rPr>
        <w:t>康寧學校財團法人康寧大學</w:t>
      </w:r>
    </w:p>
    <w:p w:rsidR="00567A6F" w:rsidRPr="00523CB7" w:rsidRDefault="00567A6F" w:rsidP="00983201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67A6F" w:rsidRPr="00523CB7" w:rsidRDefault="00567A6F" w:rsidP="00983201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983201" w:rsidRPr="00F103F5" w:rsidRDefault="00983201" w:rsidP="00182307">
      <w:pPr>
        <w:ind w:leftChars="315" w:left="756" w:firstLineChars="4" w:firstLine="40"/>
        <w:jc w:val="center"/>
        <w:rPr>
          <w:rFonts w:ascii="Times New Roman" w:eastAsia="標楷體" w:hAnsi="Times New Roman" w:cs="Times New Roman"/>
          <w:b/>
          <w:sz w:val="100"/>
          <w:szCs w:val="100"/>
        </w:rPr>
      </w:pPr>
      <w:r w:rsidRPr="00F103F5">
        <w:rPr>
          <w:rFonts w:ascii="Times New Roman" w:eastAsia="標楷體" w:hAnsi="Times New Roman" w:cs="Times New Roman"/>
          <w:b/>
          <w:sz w:val="100"/>
          <w:szCs w:val="100"/>
        </w:rPr>
        <w:t>發</w:t>
      </w:r>
      <w:r w:rsidR="00F7259A" w:rsidRPr="00F103F5">
        <w:rPr>
          <w:rFonts w:ascii="Times New Roman" w:eastAsia="標楷體" w:hAnsi="Times New Roman" w:cs="Times New Roman" w:hint="eastAsia"/>
          <w:b/>
          <w:sz w:val="100"/>
          <w:szCs w:val="100"/>
        </w:rPr>
        <w:t xml:space="preserve">　</w:t>
      </w:r>
      <w:r w:rsidRPr="00F103F5">
        <w:rPr>
          <w:rFonts w:ascii="Times New Roman" w:eastAsia="標楷體" w:hAnsi="Times New Roman" w:cs="Times New Roman"/>
          <w:b/>
          <w:sz w:val="100"/>
          <w:szCs w:val="100"/>
        </w:rPr>
        <w:t>文</w:t>
      </w:r>
      <w:r w:rsidR="00F7259A" w:rsidRPr="00F103F5">
        <w:rPr>
          <w:rFonts w:ascii="Times New Roman" w:eastAsia="標楷體" w:hAnsi="Times New Roman" w:cs="Times New Roman" w:hint="eastAsia"/>
          <w:b/>
          <w:sz w:val="100"/>
          <w:szCs w:val="100"/>
        </w:rPr>
        <w:t xml:space="preserve">　</w:t>
      </w:r>
      <w:r w:rsidRPr="00F103F5">
        <w:rPr>
          <w:rFonts w:ascii="Times New Roman" w:eastAsia="標楷體" w:hAnsi="Times New Roman" w:cs="Times New Roman"/>
          <w:b/>
          <w:sz w:val="100"/>
          <w:szCs w:val="100"/>
        </w:rPr>
        <w:t>本</w:t>
      </w:r>
    </w:p>
    <w:p w:rsidR="00983201" w:rsidRDefault="00983201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67A6F" w:rsidRDefault="00567A6F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259A" w:rsidRDefault="00F7259A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259A" w:rsidRDefault="00F7259A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259A" w:rsidRDefault="00F7259A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DE3FA2" w:rsidRDefault="00DE3FA2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F7259A" w:rsidRDefault="00F7259A" w:rsidP="00983201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567A6F" w:rsidRPr="00523CB7" w:rsidRDefault="00567A6F" w:rsidP="006E31BD">
      <w:pPr>
        <w:ind w:leftChars="910" w:left="2231" w:hangingChars="13" w:hanging="47"/>
        <w:rPr>
          <w:rFonts w:ascii="Times New Roman" w:eastAsia="標楷體" w:hAnsi="Times New Roman" w:cs="Times New Roman"/>
          <w:b/>
          <w:sz w:val="36"/>
          <w:szCs w:val="36"/>
        </w:rPr>
      </w:pP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發文單位：</w:t>
      </w:r>
      <w:r w:rsidR="00F61909">
        <w:rPr>
          <w:rFonts w:ascii="Times New Roman" w:eastAsia="標楷體" w:hAnsi="Times New Roman" w:cs="Times New Roman" w:hint="eastAsia"/>
          <w:b/>
          <w:sz w:val="36"/>
          <w:szCs w:val="36"/>
        </w:rPr>
        <w:t>教務處招生組</w:t>
      </w:r>
    </w:p>
    <w:p w:rsidR="00567A6F" w:rsidRPr="00523CB7" w:rsidRDefault="00567A6F" w:rsidP="006E31BD">
      <w:pPr>
        <w:ind w:leftChars="910" w:left="2231" w:hangingChars="13" w:hanging="47"/>
        <w:rPr>
          <w:rFonts w:ascii="Times New Roman" w:eastAsia="標楷體" w:hAnsi="Times New Roman" w:cs="Times New Roman"/>
          <w:b/>
          <w:sz w:val="36"/>
          <w:szCs w:val="36"/>
        </w:rPr>
      </w:pP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發文</w:t>
      </w:r>
      <w:proofErr w:type="gramStart"/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文</w:t>
      </w:r>
      <w:proofErr w:type="gramEnd"/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號：康</w:t>
      </w:r>
      <w:proofErr w:type="gramStart"/>
      <w:r w:rsidR="00DF3A68">
        <w:rPr>
          <w:rFonts w:ascii="Times New Roman" w:eastAsia="標楷體" w:hAnsi="Times New Roman" w:cs="Times New Roman" w:hint="eastAsia"/>
          <w:b/>
          <w:sz w:val="36"/>
          <w:szCs w:val="36"/>
        </w:rPr>
        <w:t>大教</w:t>
      </w: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字</w:t>
      </w:r>
      <w:proofErr w:type="gramEnd"/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第</w:t>
      </w:r>
      <w:r w:rsidR="005658CB"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</w:p>
    <w:p w:rsidR="00983201" w:rsidRPr="00523CB7" w:rsidRDefault="00983201" w:rsidP="006E31BD">
      <w:pPr>
        <w:ind w:leftChars="910" w:left="2231" w:hangingChars="13" w:hanging="47"/>
        <w:rPr>
          <w:rFonts w:ascii="Times New Roman" w:eastAsia="標楷體" w:hAnsi="Times New Roman" w:cs="Times New Roman"/>
          <w:b/>
          <w:sz w:val="36"/>
          <w:szCs w:val="36"/>
        </w:rPr>
      </w:pP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發文年度</w:t>
      </w:r>
      <w:r w:rsidR="00D4232C"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 w:rsidR="00EF5F0E">
        <w:rPr>
          <w:rFonts w:ascii="Times New Roman" w:eastAsia="標楷體" w:hAnsi="Times New Roman" w:cs="Times New Roman" w:hint="eastAsia"/>
          <w:b/>
          <w:sz w:val="36"/>
          <w:szCs w:val="36"/>
        </w:rPr>
        <w:t>104</w:t>
      </w: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學年度～</w:t>
      </w: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  </w:t>
      </w:r>
      <w:r w:rsidRPr="00523CB7"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</w:p>
    <w:p w:rsidR="00983201" w:rsidRPr="00902202" w:rsidRDefault="00983201" w:rsidP="00983201">
      <w:pPr>
        <w:rPr>
          <w:rFonts w:ascii="Times New Roman" w:eastAsia="標楷體" w:hAnsi="Times New Roman" w:cs="Times New Roman"/>
          <w:sz w:val="36"/>
          <w:szCs w:val="36"/>
        </w:rPr>
      </w:pPr>
    </w:p>
    <w:p w:rsidR="00983201" w:rsidRDefault="00983201" w:rsidP="00644A7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FD2B87" w:rsidRPr="00902202" w:rsidRDefault="00FD2BE7" w:rsidP="00644A7B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02202">
        <w:rPr>
          <w:rFonts w:ascii="Times New Roman" w:eastAsia="標楷體" w:hAnsi="Times New Roman" w:cs="Times New Roman"/>
          <w:sz w:val="36"/>
          <w:szCs w:val="36"/>
        </w:rPr>
        <w:lastRenderedPageBreak/>
        <w:t>康寧學校財團法人康寧大學</w:t>
      </w:r>
      <w:r w:rsidRPr="00902202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Pr="00902202">
        <w:rPr>
          <w:rFonts w:ascii="Times New Roman" w:eastAsia="標楷體" w:hAnsi="Times New Roman" w:cs="Times New Roman"/>
          <w:sz w:val="36"/>
          <w:szCs w:val="36"/>
        </w:rPr>
        <w:t>發文本</w:t>
      </w:r>
    </w:p>
    <w:p w:rsidR="00141C2C" w:rsidRDefault="00B55F31" w:rsidP="009B0030">
      <w:pPr>
        <w:ind w:left="252" w:hangingChars="105" w:hanging="252"/>
        <w:jc w:val="both"/>
        <w:rPr>
          <w:rFonts w:ascii="Times New Roman" w:eastAsia="標楷體" w:hAnsi="Times New Roman" w:cs="Times New Roman"/>
        </w:rPr>
      </w:pPr>
      <w:r w:rsidRPr="00902202">
        <w:rPr>
          <w:rFonts w:ascii="新細明體" w:eastAsia="新細明體" w:hAnsi="新細明體" w:cs="新細明體" w:hint="eastAsia"/>
        </w:rPr>
        <w:t>※</w:t>
      </w:r>
      <w:r w:rsidR="001E68F8" w:rsidRPr="00902202">
        <w:rPr>
          <w:rFonts w:ascii="Times New Roman" w:eastAsia="標楷體" w:hAnsi="Times New Roman" w:cs="Times New Roman"/>
        </w:rPr>
        <w:t>對外行文</w:t>
      </w:r>
      <w:r w:rsidR="004C1E95">
        <w:rPr>
          <w:rFonts w:ascii="Times New Roman" w:eastAsia="標楷體" w:hAnsi="Times New Roman" w:cs="Times New Roman" w:hint="eastAsia"/>
        </w:rPr>
        <w:t>時，</w:t>
      </w:r>
      <w:r w:rsidR="00694341">
        <w:rPr>
          <w:rFonts w:ascii="Times New Roman" w:eastAsia="標楷體" w:hAnsi="Times New Roman" w:cs="Times New Roman" w:hint="eastAsia"/>
        </w:rPr>
        <w:t>於</w:t>
      </w:r>
      <w:proofErr w:type="gramStart"/>
      <w:r w:rsidR="0094598F">
        <w:rPr>
          <w:rFonts w:ascii="Times New Roman" w:eastAsia="標楷體" w:hAnsi="Times New Roman" w:cs="Times New Roman" w:hint="eastAsia"/>
        </w:rPr>
        <w:t>該</w:t>
      </w:r>
      <w:r w:rsidR="00D30491" w:rsidRPr="00902202">
        <w:rPr>
          <w:rFonts w:ascii="Times New Roman" w:eastAsia="標楷體" w:hAnsi="Times New Roman" w:cs="Times New Roman"/>
        </w:rPr>
        <w:t>函</w:t>
      </w:r>
      <w:r w:rsidR="004D3E62">
        <w:rPr>
          <w:rFonts w:ascii="Times New Roman" w:eastAsia="標楷體" w:hAnsi="Times New Roman" w:cs="Times New Roman" w:hint="eastAsia"/>
        </w:rPr>
        <w:t>奉</w:t>
      </w:r>
      <w:proofErr w:type="gramEnd"/>
      <w:r w:rsidR="004D3E62">
        <w:rPr>
          <w:rFonts w:ascii="Times New Roman" w:eastAsia="標楷體" w:hAnsi="Times New Roman" w:cs="Times New Roman" w:hint="eastAsia"/>
        </w:rPr>
        <w:t xml:space="preserve"> </w:t>
      </w:r>
      <w:r w:rsidR="004D3E62">
        <w:rPr>
          <w:rFonts w:ascii="Times New Roman" w:eastAsia="標楷體" w:hAnsi="Times New Roman" w:cs="Times New Roman" w:hint="eastAsia"/>
        </w:rPr>
        <w:t>長官</w:t>
      </w:r>
      <w:r w:rsidR="001E68F8" w:rsidRPr="00902202">
        <w:rPr>
          <w:rFonts w:ascii="Times New Roman" w:eastAsia="標楷體" w:hAnsi="Times New Roman" w:cs="Times New Roman"/>
        </w:rPr>
        <w:t>決行後，</w:t>
      </w:r>
      <w:r w:rsidR="002833FB">
        <w:rPr>
          <w:rFonts w:ascii="Times New Roman" w:eastAsia="標楷體" w:hAnsi="Times New Roman" w:cs="Times New Roman" w:hint="eastAsia"/>
        </w:rPr>
        <w:t>承辦人</w:t>
      </w:r>
      <w:r w:rsidR="00E66706">
        <w:rPr>
          <w:rFonts w:ascii="Times New Roman" w:eastAsia="標楷體" w:hAnsi="Times New Roman" w:cs="Times New Roman" w:hint="eastAsia"/>
        </w:rPr>
        <w:t>請</w:t>
      </w:r>
      <w:r w:rsidR="006E2A74">
        <w:rPr>
          <w:rFonts w:ascii="Times New Roman" w:eastAsia="標楷體" w:hAnsi="Times New Roman" w:cs="Times New Roman" w:hint="eastAsia"/>
        </w:rPr>
        <w:t>務必</w:t>
      </w:r>
      <w:r w:rsidR="0091249D" w:rsidRPr="00681C57">
        <w:rPr>
          <w:rFonts w:ascii="Times New Roman" w:eastAsia="標楷體" w:hAnsi="Times New Roman" w:cs="Times New Roman" w:hint="eastAsia"/>
          <w:u w:val="single"/>
        </w:rPr>
        <w:t>再</w:t>
      </w:r>
      <w:r w:rsidR="00F710AC" w:rsidRPr="00681C57">
        <w:rPr>
          <w:rFonts w:ascii="Times New Roman" w:eastAsia="標楷體" w:hAnsi="Times New Roman" w:cs="Times New Roman" w:hint="eastAsia"/>
          <w:u w:val="single"/>
        </w:rPr>
        <w:t>於公文系統中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點選</w:t>
      </w:r>
      <w:r w:rsidR="00077386" w:rsidRPr="00681C57">
        <w:rPr>
          <w:rFonts w:ascii="Times New Roman" w:eastAsia="標楷體" w:hAnsi="Times New Roman" w:cs="Times New Roman" w:hint="eastAsia"/>
          <w:u w:val="single"/>
        </w:rPr>
        <w:t>【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送</w:t>
      </w:r>
      <w:r w:rsidR="00865E1E" w:rsidRPr="00681C57">
        <w:rPr>
          <w:rFonts w:ascii="Times New Roman" w:eastAsia="標楷體" w:hAnsi="Times New Roman" w:cs="Times New Roman"/>
          <w:u w:val="single"/>
        </w:rPr>
        <w:t>秘書室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(</w:t>
      </w:r>
      <w:r w:rsidR="00865E1E" w:rsidRPr="00681C57">
        <w:rPr>
          <w:rFonts w:ascii="Times New Roman" w:eastAsia="標楷體" w:hAnsi="Times New Roman" w:cs="Times New Roman"/>
          <w:u w:val="single"/>
        </w:rPr>
        <w:t>文書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)</w:t>
      </w:r>
      <w:r w:rsidR="00865E1E" w:rsidRPr="00681C57">
        <w:rPr>
          <w:rFonts w:ascii="Times New Roman" w:eastAsia="標楷體" w:hAnsi="Times New Roman" w:cs="Times New Roman" w:hint="eastAsia"/>
          <w:u w:val="single"/>
        </w:rPr>
        <w:t>發文</w:t>
      </w:r>
      <w:r w:rsidR="00077386" w:rsidRPr="00681C57">
        <w:rPr>
          <w:rFonts w:ascii="Times New Roman" w:eastAsia="標楷體" w:hAnsi="Times New Roman" w:cs="Times New Roman" w:hint="eastAsia"/>
          <w:u w:val="single"/>
        </w:rPr>
        <w:t>】</w:t>
      </w:r>
      <w:r w:rsidR="00E66706">
        <w:rPr>
          <w:rFonts w:ascii="Times New Roman" w:eastAsia="標楷體" w:hAnsi="Times New Roman" w:cs="Times New Roman" w:hint="eastAsia"/>
        </w:rPr>
        <w:t>，</w:t>
      </w:r>
      <w:r w:rsidR="00E66706" w:rsidRPr="00950E28">
        <w:rPr>
          <w:rFonts w:ascii="Times New Roman" w:eastAsia="標楷體" w:hAnsi="Times New Roman" w:cs="Times New Roman"/>
        </w:rPr>
        <w:t>秘書室</w:t>
      </w:r>
      <w:r w:rsidR="00E66706" w:rsidRPr="00950E28">
        <w:rPr>
          <w:rFonts w:ascii="Times New Roman" w:eastAsia="標楷體" w:hAnsi="Times New Roman" w:cs="Times New Roman" w:hint="eastAsia"/>
        </w:rPr>
        <w:t>(</w:t>
      </w:r>
      <w:r w:rsidR="00E66706" w:rsidRPr="00950E28">
        <w:rPr>
          <w:rFonts w:ascii="Times New Roman" w:eastAsia="標楷體" w:hAnsi="Times New Roman" w:cs="Times New Roman"/>
        </w:rPr>
        <w:t>文書</w:t>
      </w:r>
      <w:r w:rsidR="00E66706" w:rsidRPr="00950E28">
        <w:rPr>
          <w:rFonts w:ascii="Times New Roman" w:eastAsia="標楷體" w:hAnsi="Times New Roman" w:cs="Times New Roman" w:hint="eastAsia"/>
        </w:rPr>
        <w:t>)</w:t>
      </w:r>
      <w:r w:rsidR="00E66706" w:rsidRPr="00950E28">
        <w:rPr>
          <w:rFonts w:ascii="Times New Roman" w:eastAsia="標楷體" w:hAnsi="Times New Roman" w:cs="Times New Roman" w:hint="eastAsia"/>
        </w:rPr>
        <w:t>方可接</w:t>
      </w:r>
      <w:r w:rsidR="00703CF8">
        <w:rPr>
          <w:rFonts w:ascii="Times New Roman" w:eastAsia="標楷體" w:hAnsi="Times New Roman" w:cs="Times New Roman" w:hint="eastAsia"/>
        </w:rPr>
        <w:t>收</w:t>
      </w:r>
      <w:r w:rsidR="00E66706" w:rsidRPr="00950E28">
        <w:rPr>
          <w:rFonts w:ascii="Times New Roman" w:eastAsia="標楷體" w:hAnsi="Times New Roman" w:cs="Times New Roman" w:hint="eastAsia"/>
        </w:rPr>
        <w:t>到該文</w:t>
      </w:r>
      <w:r w:rsidR="00FE7E68" w:rsidRPr="00950E28">
        <w:rPr>
          <w:rFonts w:ascii="Times New Roman" w:eastAsia="標楷體" w:hAnsi="Times New Roman" w:cs="Times New Roman" w:hint="eastAsia"/>
        </w:rPr>
        <w:t>之</w:t>
      </w:r>
      <w:r w:rsidR="00807B24" w:rsidRPr="00950E28">
        <w:rPr>
          <w:rFonts w:ascii="Times New Roman" w:eastAsia="標楷體" w:hAnsi="Times New Roman" w:cs="Times New Roman" w:hint="eastAsia"/>
        </w:rPr>
        <w:t>行</w:t>
      </w:r>
      <w:r w:rsidR="00FE7E68" w:rsidRPr="00950E28">
        <w:rPr>
          <w:rFonts w:ascii="Times New Roman" w:eastAsia="標楷體" w:hAnsi="Times New Roman" w:cs="Times New Roman" w:hint="eastAsia"/>
        </w:rPr>
        <w:t>文</w:t>
      </w:r>
      <w:r w:rsidR="00E66706" w:rsidRPr="00950E28">
        <w:rPr>
          <w:rFonts w:ascii="Times New Roman" w:eastAsia="標楷體" w:hAnsi="Times New Roman" w:cs="Times New Roman" w:hint="eastAsia"/>
        </w:rPr>
        <w:t>訊息。</w:t>
      </w:r>
    </w:p>
    <w:p w:rsidR="00211910" w:rsidRDefault="00141C2C" w:rsidP="00695C7E">
      <w:pPr>
        <w:ind w:left="240" w:hangingChars="100" w:hanging="240"/>
        <w:rPr>
          <w:rFonts w:ascii="Times New Roman" w:eastAsia="標楷體" w:hAnsi="Times New Roman" w:cs="Times New Roman"/>
        </w:rPr>
      </w:pPr>
      <w:r w:rsidRPr="00FB1683">
        <w:rPr>
          <w:rFonts w:ascii="新細明體" w:eastAsia="新細明體" w:hAnsi="新細明體" w:cs="新細明體" w:hint="eastAsia"/>
        </w:rPr>
        <w:t>※</w:t>
      </w:r>
      <w:r w:rsidR="00D3445F" w:rsidRPr="00FB1683">
        <w:rPr>
          <w:rFonts w:ascii="標楷體" w:eastAsia="標楷體" w:hAnsi="標楷體" w:cs="新細明體" w:hint="eastAsia"/>
        </w:rPr>
        <w:t>發文</w:t>
      </w:r>
      <w:r w:rsidR="000E6247" w:rsidRPr="00FB1683">
        <w:rPr>
          <w:rFonts w:ascii="標楷體" w:eastAsia="標楷體" w:hAnsi="標楷體" w:cs="新細明體" w:hint="eastAsia"/>
        </w:rPr>
        <w:t>時</w:t>
      </w:r>
      <w:r w:rsidR="00C44B39" w:rsidRPr="00FB1683">
        <w:rPr>
          <w:rFonts w:ascii="Times New Roman" w:eastAsia="標楷體" w:hAnsi="Times New Roman" w:cs="Times New Roman" w:hint="eastAsia"/>
        </w:rPr>
        <w:t>由</w:t>
      </w:r>
      <w:r w:rsidR="001E68F8" w:rsidRPr="00FB1683">
        <w:rPr>
          <w:rFonts w:ascii="Times New Roman" w:eastAsia="標楷體" w:hAnsi="Times New Roman" w:cs="Times New Roman"/>
        </w:rPr>
        <w:t>原發文單位確認無誤後，</w:t>
      </w:r>
      <w:r w:rsidR="000E6247" w:rsidRPr="00211910">
        <w:rPr>
          <w:rFonts w:ascii="Times New Roman" w:eastAsia="標楷體" w:hAnsi="Times New Roman" w:cs="Times New Roman" w:hint="eastAsia"/>
        </w:rPr>
        <w:t>請</w:t>
      </w:r>
      <w:r w:rsidR="00FB1683" w:rsidRPr="00211910">
        <w:rPr>
          <w:rFonts w:ascii="Times New Roman" w:eastAsia="標楷體" w:hAnsi="Times New Roman" w:cs="Times New Roman" w:hint="eastAsia"/>
        </w:rPr>
        <w:t>持</w:t>
      </w:r>
      <w:proofErr w:type="gramStart"/>
      <w:r w:rsidR="001E68F8" w:rsidRPr="00211910">
        <w:rPr>
          <w:rFonts w:ascii="Times New Roman" w:eastAsia="標楷體" w:hAnsi="Times New Roman" w:cs="Times New Roman"/>
        </w:rPr>
        <w:t>發文本</w:t>
      </w:r>
      <w:r w:rsidR="00FB1683" w:rsidRPr="00211910">
        <w:rPr>
          <w:rFonts w:ascii="Times New Roman" w:eastAsia="標楷體" w:hAnsi="Times New Roman" w:cs="Times New Roman" w:hint="eastAsia"/>
        </w:rPr>
        <w:t>至</w:t>
      </w:r>
      <w:r w:rsidR="001E68F8" w:rsidRPr="00211910">
        <w:rPr>
          <w:rFonts w:ascii="Times New Roman" w:eastAsia="標楷體" w:hAnsi="Times New Roman" w:cs="Times New Roman"/>
        </w:rPr>
        <w:t>秘書</w:t>
      </w:r>
      <w:proofErr w:type="gramEnd"/>
      <w:r w:rsidR="001E68F8" w:rsidRPr="00211910">
        <w:rPr>
          <w:rFonts w:ascii="Times New Roman" w:eastAsia="標楷體" w:hAnsi="Times New Roman" w:cs="Times New Roman"/>
        </w:rPr>
        <w:t>室</w:t>
      </w:r>
      <w:r w:rsidRPr="00211910">
        <w:rPr>
          <w:rFonts w:ascii="Times New Roman" w:eastAsia="標楷體" w:hAnsi="Times New Roman" w:cs="Times New Roman" w:hint="eastAsia"/>
        </w:rPr>
        <w:t>(</w:t>
      </w:r>
      <w:r w:rsidRPr="00211910">
        <w:rPr>
          <w:rFonts w:ascii="Times New Roman" w:eastAsia="標楷體" w:hAnsi="Times New Roman" w:cs="Times New Roman"/>
        </w:rPr>
        <w:t>文書</w:t>
      </w:r>
      <w:r w:rsidRPr="00211910">
        <w:rPr>
          <w:rFonts w:ascii="Times New Roman" w:eastAsia="標楷體" w:hAnsi="Times New Roman" w:cs="Times New Roman" w:hint="eastAsia"/>
        </w:rPr>
        <w:t>)</w:t>
      </w:r>
      <w:bookmarkStart w:id="0" w:name="_GoBack"/>
      <w:bookmarkEnd w:id="0"/>
      <w:r w:rsidR="000E6247" w:rsidRPr="00FB1683">
        <w:rPr>
          <w:rFonts w:ascii="Times New Roman" w:eastAsia="標楷體" w:hAnsi="Times New Roman" w:cs="Times New Roman" w:hint="eastAsia"/>
        </w:rPr>
        <w:t>進行電子或紙本發文作業</w:t>
      </w:r>
      <w:r w:rsidR="000E6247" w:rsidRPr="00FB1683">
        <w:rPr>
          <w:rFonts w:ascii="Times New Roman" w:eastAsia="標楷體" w:hAnsi="Times New Roman" w:cs="Times New Roman" w:hint="eastAsia"/>
        </w:rPr>
        <w:t>(</w:t>
      </w:r>
      <w:r w:rsidR="00DD427B" w:rsidRPr="00FB1683">
        <w:rPr>
          <w:rFonts w:ascii="Times New Roman" w:eastAsia="標楷體" w:hAnsi="Times New Roman" w:cs="Times New Roman" w:hint="eastAsia"/>
        </w:rPr>
        <w:t>依承辦單位選擇之發文方式</w:t>
      </w:r>
      <w:r w:rsidR="00DD427B" w:rsidRPr="00FB1683">
        <w:rPr>
          <w:rFonts w:ascii="Times New Roman" w:eastAsia="標楷體" w:hAnsi="Times New Roman" w:cs="Times New Roman" w:hint="eastAsia"/>
        </w:rPr>
        <w:t>)</w:t>
      </w:r>
      <w:r w:rsidR="001E68F8" w:rsidRPr="00FB1683">
        <w:rPr>
          <w:rFonts w:ascii="Times New Roman" w:eastAsia="標楷體" w:hAnsi="Times New Roman" w:cs="Times New Roman"/>
        </w:rPr>
        <w:t>。</w:t>
      </w:r>
    </w:p>
    <w:p w:rsidR="00B079CF" w:rsidRPr="00902202" w:rsidRDefault="00211910" w:rsidP="00695C7E">
      <w:pPr>
        <w:ind w:left="240" w:hangingChars="100" w:hanging="240"/>
        <w:rPr>
          <w:rFonts w:ascii="Times New Roman" w:eastAsia="標楷體" w:hAnsi="Times New Roman" w:cs="Times New Roman"/>
        </w:rPr>
      </w:pPr>
      <w:r w:rsidRPr="00902202">
        <w:rPr>
          <w:rFonts w:ascii="新細明體" w:eastAsia="新細明體" w:hAnsi="新細明體" w:cs="新細明體" w:hint="eastAsia"/>
        </w:rPr>
        <w:t>※</w:t>
      </w:r>
      <w:r w:rsidR="005B224B" w:rsidRPr="00211910">
        <w:rPr>
          <w:rFonts w:ascii="Times New Roman" w:eastAsia="標楷體" w:hAnsi="Times New Roman" w:cs="Times New Roman"/>
        </w:rPr>
        <w:t>如為紙本發文，請</w:t>
      </w:r>
      <w:proofErr w:type="gramStart"/>
      <w:r w:rsidR="005B224B" w:rsidRPr="00211910">
        <w:rPr>
          <w:rFonts w:ascii="Times New Roman" w:eastAsia="標楷體" w:hAnsi="Times New Roman" w:cs="Times New Roman"/>
        </w:rPr>
        <w:t>自行</w:t>
      </w:r>
      <w:r w:rsidR="005B224B" w:rsidRPr="00211910">
        <w:rPr>
          <w:rFonts w:ascii="Times New Roman" w:eastAsia="標楷體" w:hAnsi="Times New Roman" w:cs="Times New Roman" w:hint="eastAsia"/>
        </w:rPr>
        <w:t>彌</w:t>
      </w:r>
      <w:r w:rsidR="005B224B" w:rsidRPr="00211910">
        <w:rPr>
          <w:rFonts w:ascii="Times New Roman" w:eastAsia="標楷體" w:hAnsi="Times New Roman" w:cs="Times New Roman"/>
        </w:rPr>
        <w:t>裝信件</w:t>
      </w:r>
      <w:proofErr w:type="gramEnd"/>
      <w:r>
        <w:rPr>
          <w:rFonts w:ascii="Times New Roman" w:eastAsia="標楷體" w:hAnsi="Times New Roman" w:cs="Times New Roman" w:hint="eastAsia"/>
        </w:rPr>
        <w:t>及附件資料，並</w:t>
      </w:r>
      <w:r w:rsidR="005B224B" w:rsidRPr="00FB1683">
        <w:rPr>
          <w:rFonts w:ascii="Times New Roman" w:eastAsia="標楷體" w:hAnsi="Times New Roman" w:cs="Times New Roman"/>
        </w:rPr>
        <w:t>填妥相關之寄、收件者資料後</w:t>
      </w:r>
      <w:r w:rsidR="00AA4F85" w:rsidRPr="00FB1683">
        <w:rPr>
          <w:rFonts w:ascii="標楷體" w:eastAsia="標楷體" w:hAnsi="標楷體" w:cs="Times New Roman" w:hint="eastAsia"/>
        </w:rPr>
        <w:t>，自行</w:t>
      </w:r>
      <w:r w:rsidR="005B224B" w:rsidRPr="00FB1683">
        <w:rPr>
          <w:rFonts w:ascii="Times New Roman" w:eastAsia="標楷體" w:hAnsi="Times New Roman" w:cs="Times New Roman"/>
        </w:rPr>
        <w:t>提交</w:t>
      </w:r>
      <w:r w:rsidR="00AA4F85" w:rsidRPr="00FB1683">
        <w:rPr>
          <w:rFonts w:ascii="Times New Roman" w:eastAsia="標楷體" w:hAnsi="Times New Roman" w:cs="Times New Roman" w:hint="eastAsia"/>
        </w:rPr>
        <w:t>郵寄作業</w:t>
      </w:r>
      <w:r w:rsidR="005B224B" w:rsidRPr="00FB1683">
        <w:rPr>
          <w:rFonts w:ascii="Times New Roman" w:eastAsia="標楷體" w:hAnsi="Times New Roman" w:cs="Times New Roman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4111"/>
        <w:gridCol w:w="757"/>
        <w:gridCol w:w="758"/>
        <w:gridCol w:w="1276"/>
      </w:tblGrid>
      <w:tr w:rsidR="00B079CF" w:rsidRPr="00902202" w:rsidTr="007B084A">
        <w:tc>
          <w:tcPr>
            <w:tcW w:w="1271" w:type="dxa"/>
            <w:vMerge w:val="restart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發文字號</w:t>
            </w:r>
          </w:p>
        </w:tc>
        <w:tc>
          <w:tcPr>
            <w:tcW w:w="2126" w:type="dxa"/>
            <w:vMerge w:val="restart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受文機關</w:t>
            </w:r>
          </w:p>
        </w:tc>
        <w:tc>
          <w:tcPr>
            <w:tcW w:w="4111" w:type="dxa"/>
            <w:vMerge w:val="restart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主旨摘要</w:t>
            </w:r>
          </w:p>
        </w:tc>
        <w:tc>
          <w:tcPr>
            <w:tcW w:w="2791" w:type="dxa"/>
            <w:gridSpan w:val="3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02202">
              <w:rPr>
                <w:rFonts w:ascii="Times New Roman" w:eastAsia="標楷體" w:hAnsi="Times New Roman" w:cs="Times New Roman"/>
              </w:rPr>
              <w:t>用印封發</w:t>
            </w:r>
            <w:proofErr w:type="gramEnd"/>
          </w:p>
        </w:tc>
      </w:tr>
      <w:tr w:rsidR="00B079CF" w:rsidRPr="00902202" w:rsidTr="0049067E">
        <w:trPr>
          <w:trHeight w:val="635"/>
        </w:trPr>
        <w:tc>
          <w:tcPr>
            <w:tcW w:w="1271" w:type="dxa"/>
            <w:vMerge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B079CF" w:rsidRPr="00902202" w:rsidRDefault="00B079CF" w:rsidP="00781B5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電子發文</w:t>
            </w:r>
          </w:p>
        </w:tc>
        <w:tc>
          <w:tcPr>
            <w:tcW w:w="758" w:type="dxa"/>
            <w:vAlign w:val="center"/>
          </w:tcPr>
          <w:p w:rsidR="00B079CF" w:rsidRPr="00902202" w:rsidRDefault="00B079CF" w:rsidP="00781B5E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902202">
              <w:rPr>
                <w:rFonts w:ascii="Times New Roman" w:eastAsia="標楷體" w:hAnsi="Times New Roman" w:cs="Times New Roman"/>
              </w:rPr>
              <w:t>紙本發文</w:t>
            </w:r>
          </w:p>
        </w:tc>
        <w:tc>
          <w:tcPr>
            <w:tcW w:w="1276" w:type="dxa"/>
            <w:vAlign w:val="center"/>
          </w:tcPr>
          <w:p w:rsidR="00B079CF" w:rsidRPr="00902202" w:rsidRDefault="00B079CF" w:rsidP="00B079CF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02202">
              <w:rPr>
                <w:rFonts w:ascii="Times New Roman" w:eastAsia="標楷體" w:hAnsi="Times New Roman" w:cs="Times New Roman"/>
              </w:rPr>
              <w:t>封發日期</w:t>
            </w:r>
            <w:proofErr w:type="gramEnd"/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079CF" w:rsidRPr="00902202" w:rsidTr="00902202">
        <w:trPr>
          <w:trHeight w:val="850"/>
        </w:trPr>
        <w:tc>
          <w:tcPr>
            <w:tcW w:w="127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B079CF" w:rsidRPr="00902202" w:rsidRDefault="00B079C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693F" w:rsidRPr="00902202" w:rsidTr="00902202">
        <w:trPr>
          <w:trHeight w:val="850"/>
        </w:trPr>
        <w:tc>
          <w:tcPr>
            <w:tcW w:w="127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11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7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8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</w:tcPr>
          <w:p w:rsidR="00D7693F" w:rsidRPr="00902202" w:rsidRDefault="00D7693F" w:rsidP="00B55F3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5703F" w:rsidRDefault="0015703F" w:rsidP="00B077E5">
      <w:pPr>
        <w:adjustRightInd w:val="0"/>
        <w:snapToGrid w:val="0"/>
        <w:spacing w:line="40" w:lineRule="exact"/>
        <w:rPr>
          <w:rFonts w:ascii="Times New Roman" w:eastAsia="標楷體" w:hAnsi="Times New Roman" w:cs="Times New Roman"/>
        </w:rPr>
      </w:pPr>
    </w:p>
    <w:sectPr w:rsidR="0015703F" w:rsidSect="00CC2D85">
      <w:pgSz w:w="11906" w:h="16838"/>
      <w:pgMar w:top="851" w:right="84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E7"/>
    <w:rsid w:val="000012F5"/>
    <w:rsid w:val="00024E24"/>
    <w:rsid w:val="00036591"/>
    <w:rsid w:val="00041ACA"/>
    <w:rsid w:val="00077386"/>
    <w:rsid w:val="000C2445"/>
    <w:rsid w:val="000C7920"/>
    <w:rsid w:val="000E6247"/>
    <w:rsid w:val="00124FD5"/>
    <w:rsid w:val="00133ED9"/>
    <w:rsid w:val="00141C2C"/>
    <w:rsid w:val="00154FF6"/>
    <w:rsid w:val="0015703F"/>
    <w:rsid w:val="00180EC2"/>
    <w:rsid w:val="00182307"/>
    <w:rsid w:val="001D7067"/>
    <w:rsid w:val="001E68F8"/>
    <w:rsid w:val="00211910"/>
    <w:rsid w:val="002215AF"/>
    <w:rsid w:val="002215F8"/>
    <w:rsid w:val="002833FB"/>
    <w:rsid w:val="00287BE2"/>
    <w:rsid w:val="00297D9A"/>
    <w:rsid w:val="002A2131"/>
    <w:rsid w:val="002B0172"/>
    <w:rsid w:val="002C15D2"/>
    <w:rsid w:val="002D132F"/>
    <w:rsid w:val="003011C7"/>
    <w:rsid w:val="003060A5"/>
    <w:rsid w:val="00342C60"/>
    <w:rsid w:val="00364A6C"/>
    <w:rsid w:val="00371637"/>
    <w:rsid w:val="00376815"/>
    <w:rsid w:val="00397D38"/>
    <w:rsid w:val="003F4983"/>
    <w:rsid w:val="00431ACC"/>
    <w:rsid w:val="0043441F"/>
    <w:rsid w:val="0049067E"/>
    <w:rsid w:val="004A5A9D"/>
    <w:rsid w:val="004C1E95"/>
    <w:rsid w:val="004D3E62"/>
    <w:rsid w:val="004F0A14"/>
    <w:rsid w:val="00523CB7"/>
    <w:rsid w:val="0052450C"/>
    <w:rsid w:val="00543C7F"/>
    <w:rsid w:val="005658CB"/>
    <w:rsid w:val="00567A6F"/>
    <w:rsid w:val="005B224B"/>
    <w:rsid w:val="005D54CA"/>
    <w:rsid w:val="005D566E"/>
    <w:rsid w:val="005E0BB0"/>
    <w:rsid w:val="005E3157"/>
    <w:rsid w:val="00644A7B"/>
    <w:rsid w:val="00681C57"/>
    <w:rsid w:val="00694341"/>
    <w:rsid w:val="00695C7E"/>
    <w:rsid w:val="006E2A74"/>
    <w:rsid w:val="006E31BD"/>
    <w:rsid w:val="006F310A"/>
    <w:rsid w:val="006F3397"/>
    <w:rsid w:val="00703CF8"/>
    <w:rsid w:val="00763F17"/>
    <w:rsid w:val="00773EE9"/>
    <w:rsid w:val="00781B5E"/>
    <w:rsid w:val="007854B6"/>
    <w:rsid w:val="00795B64"/>
    <w:rsid w:val="007B084A"/>
    <w:rsid w:val="007F560A"/>
    <w:rsid w:val="00806E38"/>
    <w:rsid w:val="00807B24"/>
    <w:rsid w:val="00865E1E"/>
    <w:rsid w:val="00876A2B"/>
    <w:rsid w:val="00882AB2"/>
    <w:rsid w:val="0089693D"/>
    <w:rsid w:val="008B35D2"/>
    <w:rsid w:val="008F2107"/>
    <w:rsid w:val="00902202"/>
    <w:rsid w:val="00907384"/>
    <w:rsid w:val="0091249D"/>
    <w:rsid w:val="0092206D"/>
    <w:rsid w:val="00940D7E"/>
    <w:rsid w:val="009426EE"/>
    <w:rsid w:val="0094598F"/>
    <w:rsid w:val="00947374"/>
    <w:rsid w:val="00950E28"/>
    <w:rsid w:val="0096717E"/>
    <w:rsid w:val="00983201"/>
    <w:rsid w:val="009A6296"/>
    <w:rsid w:val="009B0030"/>
    <w:rsid w:val="009B3157"/>
    <w:rsid w:val="009B7E0A"/>
    <w:rsid w:val="009C3A44"/>
    <w:rsid w:val="009E271D"/>
    <w:rsid w:val="00A250EB"/>
    <w:rsid w:val="00A658C0"/>
    <w:rsid w:val="00AA37A7"/>
    <w:rsid w:val="00AA4F85"/>
    <w:rsid w:val="00B077E5"/>
    <w:rsid w:val="00B079CF"/>
    <w:rsid w:val="00B55F31"/>
    <w:rsid w:val="00B65D93"/>
    <w:rsid w:val="00B855CD"/>
    <w:rsid w:val="00BD7005"/>
    <w:rsid w:val="00BF01CC"/>
    <w:rsid w:val="00C06779"/>
    <w:rsid w:val="00C44B39"/>
    <w:rsid w:val="00C65005"/>
    <w:rsid w:val="00C73FF7"/>
    <w:rsid w:val="00C85D6B"/>
    <w:rsid w:val="00CB65F9"/>
    <w:rsid w:val="00CC2D85"/>
    <w:rsid w:val="00D0213A"/>
    <w:rsid w:val="00D30491"/>
    <w:rsid w:val="00D3445F"/>
    <w:rsid w:val="00D403AE"/>
    <w:rsid w:val="00D4232C"/>
    <w:rsid w:val="00D522D2"/>
    <w:rsid w:val="00D7693F"/>
    <w:rsid w:val="00D7793A"/>
    <w:rsid w:val="00D907BB"/>
    <w:rsid w:val="00DA1DD6"/>
    <w:rsid w:val="00DB6385"/>
    <w:rsid w:val="00DD427B"/>
    <w:rsid w:val="00DD43F4"/>
    <w:rsid w:val="00DE3FA2"/>
    <w:rsid w:val="00DF3A68"/>
    <w:rsid w:val="00E66706"/>
    <w:rsid w:val="00E70E00"/>
    <w:rsid w:val="00E92955"/>
    <w:rsid w:val="00EA09FB"/>
    <w:rsid w:val="00EC4643"/>
    <w:rsid w:val="00EE0A44"/>
    <w:rsid w:val="00EE511C"/>
    <w:rsid w:val="00EF5F0E"/>
    <w:rsid w:val="00F013CE"/>
    <w:rsid w:val="00F06E16"/>
    <w:rsid w:val="00F103F5"/>
    <w:rsid w:val="00F61909"/>
    <w:rsid w:val="00F710AC"/>
    <w:rsid w:val="00F7259A"/>
    <w:rsid w:val="00FA3471"/>
    <w:rsid w:val="00FA79F8"/>
    <w:rsid w:val="00FB1683"/>
    <w:rsid w:val="00FD2382"/>
    <w:rsid w:val="00FD2B87"/>
    <w:rsid w:val="00FD2BE7"/>
    <w:rsid w:val="00FE1CEC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5082D-A6D1-4B93-B020-246290CF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0635-465D-458D-BF07-2A883FF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邊雅玲</dc:creator>
  <cp:keywords/>
  <dc:description/>
  <cp:lastModifiedBy>李玲玲</cp:lastModifiedBy>
  <cp:revision>3</cp:revision>
  <cp:lastPrinted>2016-05-17T12:11:00Z</cp:lastPrinted>
  <dcterms:created xsi:type="dcterms:W3CDTF">2016-05-19T05:55:00Z</dcterms:created>
  <dcterms:modified xsi:type="dcterms:W3CDTF">2016-05-19T06:03:00Z</dcterms:modified>
</cp:coreProperties>
</file>