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F" w:rsidRDefault="009F4C9F" w:rsidP="009F4C9F">
      <w:pPr>
        <w:jc w:val="right"/>
        <w:rPr>
          <w:rFonts w:ascii="標楷體" w:eastAsia="標楷體" w:hAnsi="標楷體"/>
        </w:rPr>
      </w:pPr>
    </w:p>
    <w:p w:rsidR="00767B43" w:rsidRPr="00767B43" w:rsidRDefault="00767B43" w:rsidP="00767B4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67B43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767B43" w:rsidRDefault="00767B43" w:rsidP="00767B4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7B43">
        <w:rPr>
          <w:rFonts w:ascii="標楷體" w:eastAsia="標楷體" w:hAnsi="標楷體" w:hint="eastAsia"/>
          <w:b/>
          <w:sz w:val="36"/>
          <w:szCs w:val="36"/>
        </w:rPr>
        <w:t>104學年度</w:t>
      </w:r>
      <w:r w:rsidR="0004522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67B43">
        <w:rPr>
          <w:rFonts w:ascii="標楷體" w:eastAsia="標楷體" w:hAnsi="標楷體" w:hint="eastAsia"/>
          <w:b/>
          <w:sz w:val="36"/>
          <w:szCs w:val="36"/>
        </w:rPr>
        <w:t>性別平等教育委員會委員名單</w:t>
      </w:r>
    </w:p>
    <w:p w:rsidR="00BF3168" w:rsidRPr="00BF3168" w:rsidRDefault="00BF3168" w:rsidP="00BF3168">
      <w:pPr>
        <w:rPr>
          <w:rFonts w:ascii="標楷體" w:eastAsia="標楷體" w:hAnsi="標楷體"/>
          <w:b/>
          <w:szCs w:val="22"/>
        </w:rPr>
      </w:pPr>
      <w:r w:rsidRPr="00BF3168">
        <w:rPr>
          <w:rFonts w:ascii="標楷體" w:eastAsia="標楷體" w:hAnsi="標楷體" w:hint="eastAsia"/>
          <w:b/>
          <w:szCs w:val="22"/>
        </w:rPr>
        <w:t>本委員會委員共計2</w:t>
      </w:r>
      <w:r w:rsidR="009A5121">
        <w:rPr>
          <w:rFonts w:ascii="標楷體" w:eastAsia="標楷體" w:hAnsi="標楷體" w:hint="eastAsia"/>
          <w:b/>
          <w:szCs w:val="22"/>
        </w:rPr>
        <w:t>0</w:t>
      </w:r>
      <w:r w:rsidRPr="00BF3168">
        <w:rPr>
          <w:rFonts w:ascii="標楷體" w:eastAsia="標楷體" w:hAnsi="標楷體" w:hint="eastAsia"/>
          <w:b/>
          <w:szCs w:val="22"/>
        </w:rPr>
        <w:t>名，其中女性委員12名(比例為</w:t>
      </w:r>
      <w:r w:rsidR="009A5121">
        <w:rPr>
          <w:rFonts w:ascii="標楷體" w:eastAsia="標楷體" w:hAnsi="標楷體" w:hint="eastAsia"/>
          <w:b/>
          <w:szCs w:val="22"/>
        </w:rPr>
        <w:t>60</w:t>
      </w:r>
      <w:r w:rsidRPr="00BF3168">
        <w:rPr>
          <w:rFonts w:ascii="標楷體" w:eastAsia="標楷體" w:hAnsi="標楷體" w:hint="eastAsia"/>
          <w:b/>
          <w:szCs w:val="22"/>
        </w:rPr>
        <w:t>%)，男性委員</w:t>
      </w:r>
      <w:r w:rsidR="002C6FD1">
        <w:rPr>
          <w:rFonts w:ascii="標楷體" w:eastAsia="標楷體" w:hAnsi="標楷體" w:hint="eastAsia"/>
          <w:b/>
          <w:szCs w:val="22"/>
        </w:rPr>
        <w:t>8</w:t>
      </w:r>
      <w:bookmarkStart w:id="0" w:name="_GoBack"/>
      <w:bookmarkEnd w:id="0"/>
      <w:r w:rsidRPr="00BF3168">
        <w:rPr>
          <w:rFonts w:ascii="標楷體" w:eastAsia="標楷體" w:hAnsi="標楷體" w:hint="eastAsia"/>
          <w:b/>
          <w:szCs w:val="22"/>
        </w:rPr>
        <w:t>名(4</w:t>
      </w:r>
      <w:r w:rsidR="009A5121">
        <w:rPr>
          <w:rFonts w:ascii="標楷體" w:eastAsia="標楷體" w:hAnsi="標楷體" w:hint="eastAsia"/>
          <w:b/>
          <w:szCs w:val="22"/>
        </w:rPr>
        <w:t>0</w:t>
      </w:r>
      <w:r w:rsidRPr="00BF3168">
        <w:rPr>
          <w:rFonts w:ascii="標楷體" w:eastAsia="標楷體" w:hAnsi="標楷體" w:hint="eastAsia"/>
          <w:b/>
          <w:szCs w:val="22"/>
        </w:rPr>
        <w:t>%)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1275"/>
        <w:gridCol w:w="867"/>
        <w:gridCol w:w="3049"/>
      </w:tblGrid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委員類別</w:t>
            </w:r>
          </w:p>
        </w:tc>
        <w:tc>
          <w:tcPr>
            <w:tcW w:w="212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5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4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127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75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李惠玲</w:t>
            </w:r>
          </w:p>
        </w:tc>
        <w:tc>
          <w:tcPr>
            <w:tcW w:w="867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當然委員</w:t>
            </w:r>
          </w:p>
        </w:tc>
        <w:tc>
          <w:tcPr>
            <w:tcW w:w="2127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主任秘書/教務長</w:t>
            </w:r>
          </w:p>
        </w:tc>
        <w:tc>
          <w:tcPr>
            <w:tcW w:w="1275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鄭端耀</w:t>
            </w:r>
          </w:p>
        </w:tc>
        <w:tc>
          <w:tcPr>
            <w:tcW w:w="86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主任秘書兼教務長</w:t>
            </w: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當然委員</w:t>
            </w:r>
          </w:p>
        </w:tc>
        <w:tc>
          <w:tcPr>
            <w:tcW w:w="2127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務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閻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亢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宗</w:t>
            </w:r>
          </w:p>
        </w:tc>
        <w:tc>
          <w:tcPr>
            <w:tcW w:w="86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當然委員</w:t>
            </w:r>
          </w:p>
        </w:tc>
        <w:tc>
          <w:tcPr>
            <w:tcW w:w="2127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1275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曹德慧</w:t>
            </w:r>
          </w:p>
        </w:tc>
        <w:tc>
          <w:tcPr>
            <w:tcW w:w="867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當然委員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7B43">
              <w:rPr>
                <w:rFonts w:ascii="標楷體" w:eastAsia="標楷體" w:hAnsi="標楷體" w:hint="eastAsia"/>
              </w:rPr>
              <w:t>鍾佩晃</w:t>
            </w:r>
            <w:proofErr w:type="gramEnd"/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教師代表(1)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何森田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Merge w:val="restart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教師代表7人，由各學院教師推選送請校長聘任。</w:t>
            </w:r>
          </w:p>
          <w:p w:rsidR="00767B43" w:rsidRPr="00767B43" w:rsidRDefault="00767B43" w:rsidP="00CB4DEC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:南北校區至少各3</w:t>
            </w:r>
            <w:r w:rsidR="00CB4DEC">
              <w:rPr>
                <w:rFonts w:ascii="標楷體" w:eastAsia="標楷體" w:hAnsi="標楷體" w:hint="eastAsia"/>
              </w:rPr>
              <w:t>位</w:t>
            </w:r>
            <w:r w:rsidR="00CB4DEC" w:rsidRPr="00767B43">
              <w:rPr>
                <w:rFonts w:ascii="標楷體" w:eastAsia="標楷體" w:hAnsi="標楷體" w:hint="eastAsia"/>
              </w:rPr>
              <w:t>教師代表</w:t>
            </w:r>
            <w:r w:rsidRPr="00767B43">
              <w:rPr>
                <w:rFonts w:ascii="標楷體" w:eastAsia="標楷體" w:hAnsi="標楷體" w:hint="eastAsia"/>
              </w:rPr>
              <w:t>)</w:t>
            </w: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教師代表(2)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林青如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教師代表(3)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沈秀娟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教師代表(4)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陳國傑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教師代表(5)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朱錦文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教師代表(6)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張詠菡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rPr>
          <w:trHeight w:val="275"/>
        </w:trPr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教師代表(7)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許世忠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767B43">
        <w:trPr>
          <w:trHeight w:val="575"/>
        </w:trPr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職員代表(1)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周玉惠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 w:val="restart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  <w:color w:val="000000"/>
              </w:rPr>
            </w:pPr>
            <w:r w:rsidRPr="00767B43">
              <w:rPr>
                <w:rFonts w:ascii="標楷體" w:eastAsia="標楷體" w:hAnsi="標楷體" w:hint="eastAsia"/>
              </w:rPr>
              <w:t>職員代表2人，</w:t>
            </w:r>
            <w:r w:rsidRPr="00767B43">
              <w:rPr>
                <w:rFonts w:ascii="標楷體" w:eastAsia="標楷體" w:hAnsi="標楷體" w:hint="eastAsia"/>
                <w:color w:val="000000"/>
              </w:rPr>
              <w:t>由校長聘任。</w:t>
            </w:r>
          </w:p>
          <w:p w:rsidR="00767B43" w:rsidRPr="00767B43" w:rsidRDefault="00767B43" w:rsidP="00702054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  <w:color w:val="000000"/>
              </w:rPr>
              <w:t>(註:南北校區各1人，</w:t>
            </w:r>
            <w:r w:rsidR="00702054" w:rsidRPr="00AF0613">
              <w:rPr>
                <w:rFonts w:ascii="標楷體" w:eastAsia="標楷體" w:hAnsi="標楷體" w:hint="eastAsia"/>
              </w:rPr>
              <w:t>其中</w:t>
            </w:r>
            <w:r w:rsidR="00702054" w:rsidRPr="00AF0613">
              <w:rPr>
                <w:rFonts w:ascii="標楷體" w:eastAsia="標楷體" w:hAnsi="標楷體" w:hint="eastAsia"/>
                <w:color w:val="000000"/>
              </w:rPr>
              <w:t>女性</w:t>
            </w:r>
            <w:r w:rsidR="00702054" w:rsidRPr="00AF0613">
              <w:rPr>
                <w:rFonts w:ascii="標楷體" w:eastAsia="標楷體" w:hAnsi="標楷體" w:hint="eastAsia"/>
              </w:rPr>
              <w:t>至少1人</w:t>
            </w:r>
            <w:r w:rsidRPr="00767B4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67B43" w:rsidRPr="00767B43" w:rsidTr="00767B43"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職員代表(2)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黃錫惠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rPr>
          <w:trHeight w:val="779"/>
        </w:trPr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學生代表(1)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3794B">
              <w:rPr>
                <w:rFonts w:ascii="標楷體" w:eastAsia="標楷體" w:hAnsi="標楷體" w:hint="eastAsia"/>
              </w:rPr>
              <w:t>黃立享</w:t>
            </w:r>
            <w:proofErr w:type="gramEnd"/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Merge w:val="restart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學生代表2人，由學生自治組織推選送請校長聘任。</w:t>
            </w:r>
          </w:p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:南北校區各1人</w:t>
            </w:r>
            <w:r w:rsidR="0032177C">
              <w:rPr>
                <w:rFonts w:ascii="標楷體" w:eastAsia="標楷體" w:hAnsi="標楷體" w:hint="eastAsia"/>
              </w:rPr>
              <w:t>，</w:t>
            </w:r>
            <w:r w:rsidR="00B31051">
              <w:rPr>
                <w:rFonts w:ascii="標楷體" w:eastAsia="標楷體" w:hAnsi="標楷體" w:hint="eastAsia"/>
              </w:rPr>
              <w:t>其中</w:t>
            </w:r>
            <w:r w:rsidRPr="00767B43">
              <w:rPr>
                <w:rFonts w:ascii="標楷體" w:eastAsia="標楷體" w:hAnsi="標楷體" w:hint="eastAsia"/>
              </w:rPr>
              <w:t>男女各1人)</w:t>
            </w:r>
          </w:p>
        </w:tc>
      </w:tr>
      <w:tr w:rsidR="00767B43" w:rsidRPr="00767B43" w:rsidTr="00104C8A"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學生代表(2)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周芸萱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767B43">
        <w:trPr>
          <w:trHeight w:val="829"/>
        </w:trPr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家長代表(1)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王德銘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Merge w:val="restart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家長代表2人，由學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務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處推薦送請校長聘任。</w:t>
            </w:r>
          </w:p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:南北校區各1人</w:t>
            </w:r>
            <w:r w:rsidR="0032177C">
              <w:rPr>
                <w:rFonts w:ascii="標楷體" w:eastAsia="標楷體" w:hAnsi="標楷體" w:hint="eastAsia"/>
              </w:rPr>
              <w:t>，</w:t>
            </w:r>
            <w:r w:rsidR="00B31051">
              <w:rPr>
                <w:rFonts w:ascii="標楷體" w:eastAsia="標楷體" w:hAnsi="標楷體" w:hint="eastAsia"/>
              </w:rPr>
              <w:t>其中</w:t>
            </w:r>
            <w:r w:rsidRPr="00767B43">
              <w:rPr>
                <w:rFonts w:ascii="標楷體" w:eastAsia="標楷體" w:hAnsi="標楷體" w:hint="eastAsia"/>
              </w:rPr>
              <w:t>男女各1人)</w:t>
            </w:r>
          </w:p>
        </w:tc>
      </w:tr>
      <w:tr w:rsidR="00767B43" w:rsidRPr="00767B43" w:rsidTr="00767B43">
        <w:trPr>
          <w:trHeight w:val="736"/>
        </w:trPr>
        <w:tc>
          <w:tcPr>
            <w:tcW w:w="959" w:type="dxa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1</w:t>
            </w:r>
            <w:r w:rsidR="009A51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家長代表(2)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徐碧鑾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  <w:tr w:rsidR="00767B43" w:rsidRPr="00767B43" w:rsidTr="00104C8A">
        <w:trPr>
          <w:trHeight w:val="736"/>
        </w:trPr>
        <w:tc>
          <w:tcPr>
            <w:tcW w:w="959" w:type="dxa"/>
            <w:vAlign w:val="center"/>
          </w:tcPr>
          <w:p w:rsidR="00767B43" w:rsidRPr="00767B43" w:rsidRDefault="009A5121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專家代表(1)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詹浚煌</w:t>
            </w:r>
          </w:p>
        </w:tc>
        <w:tc>
          <w:tcPr>
            <w:tcW w:w="867" w:type="dxa"/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049" w:type="dxa"/>
            <w:vMerge w:val="restart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專家代表2人，由校長聘任。</w:t>
            </w:r>
          </w:p>
          <w:p w:rsidR="00767B43" w:rsidRPr="00767B43" w:rsidRDefault="00767B43" w:rsidP="00AF061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7B43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7B43">
              <w:rPr>
                <w:rFonts w:ascii="標楷體" w:eastAsia="標楷體" w:hAnsi="標楷體" w:hint="eastAsia"/>
              </w:rPr>
              <w:t>:南北校區各1人，</w:t>
            </w:r>
            <w:r w:rsidR="00AF0613" w:rsidRPr="00AF0613">
              <w:rPr>
                <w:rFonts w:ascii="標楷體" w:eastAsia="標楷體" w:hAnsi="標楷體" w:hint="eastAsia"/>
              </w:rPr>
              <w:t>其中</w:t>
            </w:r>
            <w:r w:rsidR="00AF0613" w:rsidRPr="00AF0613">
              <w:rPr>
                <w:rFonts w:ascii="標楷體" w:eastAsia="標楷體" w:hAnsi="標楷體" w:hint="eastAsia"/>
                <w:color w:val="000000"/>
              </w:rPr>
              <w:t>女性</w:t>
            </w:r>
            <w:r w:rsidR="00AF0613" w:rsidRPr="00AF0613">
              <w:rPr>
                <w:rFonts w:ascii="標楷體" w:eastAsia="標楷體" w:hAnsi="標楷體" w:hint="eastAsia"/>
              </w:rPr>
              <w:t>至少1人</w:t>
            </w:r>
            <w:r w:rsidRPr="00767B43">
              <w:rPr>
                <w:rFonts w:ascii="標楷體" w:eastAsia="標楷體" w:hAnsi="標楷體" w:hint="eastAsia"/>
              </w:rPr>
              <w:t>)</w:t>
            </w:r>
          </w:p>
        </w:tc>
      </w:tr>
      <w:tr w:rsidR="00767B43" w:rsidRPr="00767B43" w:rsidTr="00104C8A">
        <w:trPr>
          <w:trHeight w:val="70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2</w:t>
            </w:r>
            <w:r w:rsidR="009A512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jc w:val="center"/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選任委員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  <w:r w:rsidRPr="00767B43">
              <w:rPr>
                <w:rFonts w:ascii="標楷體" w:eastAsia="標楷體" w:hAnsi="標楷體" w:hint="eastAsia"/>
              </w:rPr>
              <w:t>專家代表(2)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 w:rsidRPr="0033794B">
              <w:rPr>
                <w:rFonts w:ascii="標楷體" w:eastAsia="標楷體" w:hAnsi="標楷體" w:hint="eastAsia"/>
              </w:rPr>
              <w:t>葉麗娟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7B43" w:rsidRPr="00767B43" w:rsidRDefault="0033794B" w:rsidP="00767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049" w:type="dxa"/>
            <w:vMerge/>
            <w:vAlign w:val="center"/>
          </w:tcPr>
          <w:p w:rsidR="00767B43" w:rsidRPr="00767B43" w:rsidRDefault="00767B43" w:rsidP="00767B43">
            <w:pPr>
              <w:rPr>
                <w:rFonts w:ascii="標楷體" w:eastAsia="標楷體" w:hAnsi="標楷體"/>
              </w:rPr>
            </w:pPr>
          </w:p>
        </w:tc>
      </w:tr>
    </w:tbl>
    <w:p w:rsidR="00B31051" w:rsidRDefault="00767B43" w:rsidP="00767B43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proofErr w:type="gramStart"/>
      <w:r w:rsidRPr="00767B43">
        <w:rPr>
          <w:rFonts w:ascii="標楷體" w:eastAsia="標楷體" w:hAnsi="標楷體" w:hint="eastAsia"/>
          <w:szCs w:val="22"/>
        </w:rPr>
        <w:t>註</w:t>
      </w:r>
      <w:proofErr w:type="gramEnd"/>
      <w:r w:rsidRPr="00767B43">
        <w:rPr>
          <w:rFonts w:ascii="標楷體" w:eastAsia="標楷體" w:hAnsi="標楷體" w:hint="eastAsia"/>
          <w:szCs w:val="22"/>
        </w:rPr>
        <w:t>:</w:t>
      </w:r>
      <w:r w:rsidRPr="00767B43">
        <w:rPr>
          <w:rFonts w:ascii="標楷體" w:eastAsia="標楷體" w:hAnsi="標楷體" w:hint="eastAsia"/>
        </w:rPr>
        <w:t xml:space="preserve"> </w:t>
      </w:r>
    </w:p>
    <w:p w:rsidR="00B31051" w:rsidRDefault="00B31051" w:rsidP="00B3105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67B43" w:rsidRPr="00767B43">
        <w:rPr>
          <w:rFonts w:ascii="標楷體" w:eastAsia="標楷體" w:hAnsi="標楷體" w:hint="eastAsia"/>
        </w:rPr>
        <w:t>本</w:t>
      </w:r>
      <w:r w:rsidR="00BF3168">
        <w:rPr>
          <w:rFonts w:ascii="標楷體" w:eastAsia="標楷體" w:hAnsi="標楷體" w:hint="eastAsia"/>
        </w:rPr>
        <w:t>屆</w:t>
      </w:r>
      <w:r w:rsidR="00767B43" w:rsidRPr="00767B43">
        <w:rPr>
          <w:rFonts w:ascii="標楷體" w:eastAsia="標楷體" w:hAnsi="標楷體" w:hint="eastAsia"/>
        </w:rPr>
        <w:t>委員</w:t>
      </w:r>
      <w:r w:rsidR="00BF3168">
        <w:rPr>
          <w:rFonts w:ascii="標楷體" w:eastAsia="標楷體" w:hAnsi="標楷體" w:hint="eastAsia"/>
        </w:rPr>
        <w:t>任期自104.08.01起至105.07.31止。</w:t>
      </w:r>
    </w:p>
    <w:p w:rsidR="00767B43" w:rsidRPr="00767B43" w:rsidRDefault="00767B43" w:rsidP="00B31051">
      <w:pPr>
        <w:ind w:left="480" w:hangingChars="200" w:hanging="480"/>
        <w:rPr>
          <w:rFonts w:ascii="標楷體" w:eastAsia="標楷體" w:hAnsi="標楷體"/>
        </w:rPr>
      </w:pPr>
    </w:p>
    <w:p w:rsidR="00767B43" w:rsidRPr="00767B43" w:rsidRDefault="00767B43" w:rsidP="00767B43">
      <w:pPr>
        <w:rPr>
          <w:rFonts w:ascii="標楷體" w:eastAsia="標楷體" w:hAnsi="標楷體"/>
          <w:szCs w:val="22"/>
        </w:rPr>
      </w:pPr>
    </w:p>
    <w:sectPr w:rsidR="00767B43" w:rsidRPr="00767B43" w:rsidSect="006F19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89" w:rsidRDefault="00BE4D89" w:rsidP="00A05706">
      <w:r>
        <w:separator/>
      </w:r>
    </w:p>
  </w:endnote>
  <w:endnote w:type="continuationSeparator" w:id="0">
    <w:p w:rsidR="00BE4D89" w:rsidRDefault="00BE4D89" w:rsidP="00A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89" w:rsidRDefault="00BE4D89" w:rsidP="00A05706">
      <w:r>
        <w:separator/>
      </w:r>
    </w:p>
  </w:footnote>
  <w:footnote w:type="continuationSeparator" w:id="0">
    <w:p w:rsidR="00BE4D89" w:rsidRDefault="00BE4D89" w:rsidP="00A0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A2E"/>
    <w:multiLevelType w:val="hybridMultilevel"/>
    <w:tmpl w:val="8390A756"/>
    <w:lvl w:ilvl="0" w:tplc="CB38A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E5"/>
    <w:rsid w:val="000011FB"/>
    <w:rsid w:val="00001216"/>
    <w:rsid w:val="00045223"/>
    <w:rsid w:val="00080EF4"/>
    <w:rsid w:val="0010329E"/>
    <w:rsid w:val="00104C8A"/>
    <w:rsid w:val="001206E3"/>
    <w:rsid w:val="001753A2"/>
    <w:rsid w:val="001B6058"/>
    <w:rsid w:val="001B630A"/>
    <w:rsid w:val="001C3932"/>
    <w:rsid w:val="001E11BA"/>
    <w:rsid w:val="001F09A6"/>
    <w:rsid w:val="00237C75"/>
    <w:rsid w:val="00242ECC"/>
    <w:rsid w:val="00267275"/>
    <w:rsid w:val="002A19C7"/>
    <w:rsid w:val="002C6FD1"/>
    <w:rsid w:val="002F7ECC"/>
    <w:rsid w:val="0031186F"/>
    <w:rsid w:val="0032177C"/>
    <w:rsid w:val="00335D45"/>
    <w:rsid w:val="003364A8"/>
    <w:rsid w:val="0033794B"/>
    <w:rsid w:val="00343A22"/>
    <w:rsid w:val="003600A3"/>
    <w:rsid w:val="0036366E"/>
    <w:rsid w:val="003B1455"/>
    <w:rsid w:val="003C5A70"/>
    <w:rsid w:val="00437018"/>
    <w:rsid w:val="004C5463"/>
    <w:rsid w:val="004D741D"/>
    <w:rsid w:val="005113F7"/>
    <w:rsid w:val="0052747C"/>
    <w:rsid w:val="00532468"/>
    <w:rsid w:val="005330BC"/>
    <w:rsid w:val="00541218"/>
    <w:rsid w:val="005A2F52"/>
    <w:rsid w:val="005E0EE9"/>
    <w:rsid w:val="005F75F5"/>
    <w:rsid w:val="00663FFB"/>
    <w:rsid w:val="006711F6"/>
    <w:rsid w:val="006F1990"/>
    <w:rsid w:val="006F5681"/>
    <w:rsid w:val="00702054"/>
    <w:rsid w:val="007050FF"/>
    <w:rsid w:val="007255FA"/>
    <w:rsid w:val="00732E00"/>
    <w:rsid w:val="00761691"/>
    <w:rsid w:val="00767B43"/>
    <w:rsid w:val="007A6EA8"/>
    <w:rsid w:val="007B65E5"/>
    <w:rsid w:val="007F0DEF"/>
    <w:rsid w:val="007F56A2"/>
    <w:rsid w:val="007F651F"/>
    <w:rsid w:val="00802CC9"/>
    <w:rsid w:val="00826077"/>
    <w:rsid w:val="008322E9"/>
    <w:rsid w:val="008449F6"/>
    <w:rsid w:val="00871880"/>
    <w:rsid w:val="00871C85"/>
    <w:rsid w:val="00881182"/>
    <w:rsid w:val="00893AC7"/>
    <w:rsid w:val="00896C52"/>
    <w:rsid w:val="009A5121"/>
    <w:rsid w:val="009C166F"/>
    <w:rsid w:val="009F4C9F"/>
    <w:rsid w:val="00A05706"/>
    <w:rsid w:val="00A34EE4"/>
    <w:rsid w:val="00A551C3"/>
    <w:rsid w:val="00A6630A"/>
    <w:rsid w:val="00A75498"/>
    <w:rsid w:val="00AD1ECE"/>
    <w:rsid w:val="00AF0613"/>
    <w:rsid w:val="00B31051"/>
    <w:rsid w:val="00B86CF0"/>
    <w:rsid w:val="00BB710A"/>
    <w:rsid w:val="00BC2F68"/>
    <w:rsid w:val="00BE4D89"/>
    <w:rsid w:val="00BF3168"/>
    <w:rsid w:val="00C0211B"/>
    <w:rsid w:val="00C20DAB"/>
    <w:rsid w:val="00C5022C"/>
    <w:rsid w:val="00C93E0F"/>
    <w:rsid w:val="00CB4DEC"/>
    <w:rsid w:val="00CB669E"/>
    <w:rsid w:val="00CE7759"/>
    <w:rsid w:val="00D0354B"/>
    <w:rsid w:val="00D07D0D"/>
    <w:rsid w:val="00D50D8A"/>
    <w:rsid w:val="00D924D9"/>
    <w:rsid w:val="00D954CD"/>
    <w:rsid w:val="00DC346D"/>
    <w:rsid w:val="00DD5D58"/>
    <w:rsid w:val="00E02CF4"/>
    <w:rsid w:val="00EB40C4"/>
    <w:rsid w:val="00ED6AA8"/>
    <w:rsid w:val="00F043F2"/>
    <w:rsid w:val="00F71CA8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65E5"/>
    <w:pPr>
      <w:spacing w:before="120"/>
      <w:ind w:right="113" w:firstLineChars="200" w:firstLine="640"/>
    </w:pPr>
    <w:rPr>
      <w:rFonts w:ascii="標楷體" w:eastAsia="標楷體"/>
      <w:sz w:val="32"/>
    </w:rPr>
  </w:style>
  <w:style w:type="table" w:styleId="a4">
    <w:name w:val="Table Grid"/>
    <w:basedOn w:val="a1"/>
    <w:rsid w:val="007B65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5706"/>
    <w:rPr>
      <w:kern w:val="2"/>
    </w:rPr>
  </w:style>
  <w:style w:type="paragraph" w:styleId="a7">
    <w:name w:val="footer"/>
    <w:basedOn w:val="a"/>
    <w:link w:val="a8"/>
    <w:rsid w:val="00A0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5706"/>
    <w:rPr>
      <w:kern w:val="2"/>
    </w:rPr>
  </w:style>
  <w:style w:type="table" w:customStyle="1" w:styleId="1">
    <w:name w:val="表格格線1"/>
    <w:basedOn w:val="a1"/>
    <w:next w:val="a4"/>
    <w:uiPriority w:val="59"/>
    <w:rsid w:val="00767B4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021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310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65E5"/>
    <w:pPr>
      <w:spacing w:before="120"/>
      <w:ind w:right="113" w:firstLineChars="200" w:firstLine="640"/>
    </w:pPr>
    <w:rPr>
      <w:rFonts w:ascii="標楷體" w:eastAsia="標楷體"/>
      <w:sz w:val="32"/>
    </w:rPr>
  </w:style>
  <w:style w:type="table" w:styleId="a4">
    <w:name w:val="Table Grid"/>
    <w:basedOn w:val="a1"/>
    <w:rsid w:val="007B65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5706"/>
    <w:rPr>
      <w:kern w:val="2"/>
    </w:rPr>
  </w:style>
  <w:style w:type="paragraph" w:styleId="a7">
    <w:name w:val="footer"/>
    <w:basedOn w:val="a"/>
    <w:link w:val="a8"/>
    <w:rsid w:val="00A0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5706"/>
    <w:rPr>
      <w:kern w:val="2"/>
    </w:rPr>
  </w:style>
  <w:style w:type="table" w:customStyle="1" w:styleId="1">
    <w:name w:val="表格格線1"/>
    <w:basedOn w:val="a1"/>
    <w:next w:val="a4"/>
    <w:uiPriority w:val="59"/>
    <w:rsid w:val="00767B4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021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310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1FF3-ECC7-425A-9F5A-F5D75222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231</Characters>
  <Application>Microsoft Office Word</Application>
  <DocSecurity>0</DocSecurity>
  <Lines>1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康寧醫護暨管理專科學校便簽紙</dc:title>
  <dc:creator>cj103154</dc:creator>
  <cp:lastModifiedBy>潘素卿</cp:lastModifiedBy>
  <cp:revision>2</cp:revision>
  <cp:lastPrinted>2015-10-11T09:08:00Z</cp:lastPrinted>
  <dcterms:created xsi:type="dcterms:W3CDTF">2016-07-11T02:08:00Z</dcterms:created>
  <dcterms:modified xsi:type="dcterms:W3CDTF">2016-07-11T02:08:00Z</dcterms:modified>
</cp:coreProperties>
</file>